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13E" w:rsidRDefault="00B4613E" w:rsidP="00B4613E">
      <w:pPr>
        <w:ind w:left="284" w:firstLine="0"/>
      </w:pPr>
      <w:r>
        <w:t xml:space="preserve">ЭРГОНОМИЧЕСКАЯ ОЦЕНКА </w:t>
      </w:r>
      <w:r>
        <w:t>ИССЛЕДУЕМЫХ РАБОЧИХ МЕСТ</w:t>
      </w:r>
    </w:p>
    <w:p w:rsidR="00B4613E" w:rsidRDefault="00B4613E" w:rsidP="00B4613E">
      <w:pPr>
        <w:ind w:left="284" w:firstLine="0"/>
      </w:pPr>
      <w:r>
        <w:t>Цель работы:</w:t>
      </w:r>
    </w:p>
    <w:p w:rsidR="00B4613E" w:rsidRDefault="00B4613E" w:rsidP="00B4613E">
      <w:pPr>
        <w:ind w:left="284" w:firstLine="0"/>
      </w:pPr>
      <w:r>
        <w:t xml:space="preserve">       1.Освоить методику выбора оптимальных размеров и планировки пульта управления, проектируемого для различных контингентов операторов </w:t>
      </w:r>
    </w:p>
    <w:p w:rsidR="00B4613E" w:rsidRDefault="00B4613E" w:rsidP="00B4613E">
      <w:pPr>
        <w:ind w:left="284" w:firstLine="0"/>
      </w:pPr>
      <w:r>
        <w:t xml:space="preserve">       2. Ознакомиться с оценкой  факторов производственной среды и с оптимальными условиями работы оператора.</w:t>
      </w:r>
    </w:p>
    <w:p w:rsidR="00B4613E" w:rsidRDefault="00B4613E" w:rsidP="00B4613E">
      <w:pPr>
        <w:ind w:left="284" w:firstLine="0"/>
      </w:pPr>
      <w:r>
        <w:tab/>
        <w:t xml:space="preserve">  </w:t>
      </w:r>
      <w:bookmarkStart w:id="0" w:name="_GoBack"/>
      <w:bookmarkEnd w:id="0"/>
      <w:r>
        <w:t>3.Овладеть методами оценки средств отображения информации (СОИ) и компоновки их на проектируемых пультах.</w:t>
      </w:r>
    </w:p>
    <w:p w:rsidR="00B4613E" w:rsidRDefault="00B4613E" w:rsidP="00B4613E">
      <w:pPr>
        <w:ind w:left="284" w:firstLine="0"/>
      </w:pPr>
      <w:r>
        <w:t xml:space="preserve">       4. Научиться </w:t>
      </w:r>
      <w:proofErr w:type="gramStart"/>
      <w:r>
        <w:t>рационально</w:t>
      </w:r>
      <w:proofErr w:type="gramEnd"/>
      <w:r>
        <w:t xml:space="preserve"> выбирать и размещать органы управления (ОУ) на пульте.</w:t>
      </w:r>
    </w:p>
    <w:p w:rsidR="00B4613E" w:rsidRDefault="00B4613E" w:rsidP="00B4613E">
      <w:pPr>
        <w:rPr>
          <w:b/>
          <w:i/>
        </w:rPr>
      </w:pPr>
      <w:r>
        <w:rPr>
          <w:b/>
          <w:i/>
        </w:rPr>
        <w:t xml:space="preserve">Задание:  </w:t>
      </w:r>
    </w:p>
    <w:p w:rsidR="00B4613E" w:rsidRDefault="00B4613E" w:rsidP="00B4613E">
      <w:r w:rsidRPr="00B4613E">
        <w:t>1.</w:t>
      </w:r>
      <w:r>
        <w:t xml:space="preserve">Согласно выбранным в курсовом проекте профессиям, </w:t>
      </w:r>
      <w:proofErr w:type="spellStart"/>
      <w:r>
        <w:t>ввиде</w:t>
      </w:r>
      <w:proofErr w:type="spellEnd"/>
      <w:r>
        <w:t xml:space="preserve"> схем отобразить порядок эргономической оценки типовых рабочих мест.</w:t>
      </w:r>
    </w:p>
    <w:p w:rsidR="00B4613E" w:rsidRDefault="00B4613E" w:rsidP="00B4613E">
      <w:r>
        <w:t>2. Сделать вывод, о возможных факторах способствующих риску:</w:t>
      </w:r>
    </w:p>
    <w:p w:rsidR="00B4613E" w:rsidRDefault="00B4613E" w:rsidP="00B4613E">
      <w:r>
        <w:t xml:space="preserve"> -повышенного утомления, </w:t>
      </w:r>
    </w:p>
    <w:p w:rsidR="00B4613E" w:rsidRDefault="00B4613E" w:rsidP="00B4613E">
      <w:r>
        <w:t xml:space="preserve">- травматизма, </w:t>
      </w:r>
    </w:p>
    <w:p w:rsidR="00B4613E" w:rsidRDefault="00B4613E" w:rsidP="00B4613E">
      <w:r>
        <w:t xml:space="preserve">- психоэмоционального напряжения </w:t>
      </w:r>
    </w:p>
    <w:p w:rsidR="00B4613E" w:rsidRDefault="00B4613E" w:rsidP="00B4613E">
      <w:r>
        <w:t>- снижения работоспособности.</w:t>
      </w:r>
    </w:p>
    <w:p w:rsidR="00B4613E" w:rsidRDefault="00B4613E" w:rsidP="00B4613E"/>
    <w:p w:rsidR="00B4613E" w:rsidRPr="00B4613E" w:rsidRDefault="00B4613E" w:rsidP="00B4613E">
      <w:r>
        <w:t xml:space="preserve">3. Составить алгоритм мероприятий,  направленных на улучшение эргономики рабочих мест. (Дорожную карту </w:t>
      </w:r>
      <w:proofErr w:type="spellStart"/>
      <w:r>
        <w:t>попроведению</w:t>
      </w:r>
      <w:proofErr w:type="spellEnd"/>
      <w:r>
        <w:t xml:space="preserve"> комплекса мероприятий.)</w:t>
      </w:r>
    </w:p>
    <w:sectPr w:rsidR="00B4613E" w:rsidRPr="00B4613E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55627D"/>
    <w:multiLevelType w:val="hybridMultilevel"/>
    <w:tmpl w:val="CFF2F2BC"/>
    <w:lvl w:ilvl="0" w:tplc="02EA131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13E"/>
    <w:rsid w:val="000A0D77"/>
    <w:rsid w:val="00B4613E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61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61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2020-12-15T03:15:00Z</dcterms:created>
  <dcterms:modified xsi:type="dcterms:W3CDTF">2020-12-15T03:27:00Z</dcterms:modified>
</cp:coreProperties>
</file>